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6" w:rsidRPr="00272584" w:rsidRDefault="00E25D56" w:rsidP="00E25D56">
      <w:pPr>
        <w:pStyle w:val="2"/>
        <w:spacing w:before="156"/>
        <w:rPr>
          <w:rFonts w:ascii="仿宋" w:hAnsi="仿宋"/>
        </w:rPr>
      </w:pPr>
      <w:r w:rsidRPr="00272584">
        <w:rPr>
          <w:rFonts w:ascii="仿宋" w:hAnsi="仿宋"/>
        </w:rPr>
        <w:t>附件2</w:t>
      </w:r>
    </w:p>
    <w:p w:rsidR="00E25D56" w:rsidRPr="00272584" w:rsidRDefault="00E25D56" w:rsidP="00E25D56">
      <w:pPr>
        <w:pStyle w:val="a6"/>
        <w:rPr>
          <w:rFonts w:ascii="仿宋" w:eastAsia="仿宋" w:hAnsi="仿宋"/>
        </w:rPr>
      </w:pPr>
      <w:r w:rsidRPr="00272584">
        <w:rPr>
          <w:rFonts w:ascii="仿宋" w:eastAsia="仿宋" w:hAnsi="仿宋"/>
        </w:rPr>
        <w:t>201</w:t>
      </w:r>
      <w:r w:rsidRPr="00272584">
        <w:rPr>
          <w:rFonts w:ascii="仿宋" w:eastAsia="仿宋" w:hAnsi="仿宋" w:hint="eastAsia"/>
        </w:rPr>
        <w:t>5</w:t>
      </w:r>
      <w:r w:rsidRPr="00272584">
        <w:rPr>
          <w:rFonts w:ascii="仿宋" w:eastAsia="仿宋" w:hAnsi="仿宋"/>
        </w:rPr>
        <w:t>-201</w:t>
      </w:r>
      <w:r w:rsidRPr="00272584">
        <w:rPr>
          <w:rFonts w:ascii="仿宋" w:eastAsia="仿宋" w:hAnsi="仿宋" w:hint="eastAsia"/>
        </w:rPr>
        <w:t>6学年UNL预计各项费用参考</w:t>
      </w: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3544"/>
        <w:gridCol w:w="3646"/>
      </w:tblGrid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sz w:val="28"/>
                <w:szCs w:val="24"/>
              </w:rPr>
              <w:t>类  别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sz w:val="28"/>
                <w:szCs w:val="24"/>
              </w:rPr>
              <w:t>美国州外学生费用(美元)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spacing w:line="240" w:lineRule="atLeas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sz w:val="28"/>
                <w:szCs w:val="24"/>
              </w:rPr>
              <w:t>河海大学学生费用(美元)</w:t>
            </w:r>
          </w:p>
        </w:tc>
      </w:tr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sz w:val="28"/>
                <w:szCs w:val="24"/>
              </w:rPr>
              <w:t>学 费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23,327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16,277</w:t>
            </w:r>
          </w:p>
        </w:tc>
      </w:tr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sz w:val="28"/>
                <w:szCs w:val="24"/>
              </w:rPr>
              <w:t>食宿费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10,510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10,510</w:t>
            </w:r>
          </w:p>
        </w:tc>
      </w:tr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sz w:val="28"/>
                <w:szCs w:val="24"/>
              </w:rPr>
              <w:t>书本费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1,071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1,071</w:t>
            </w:r>
          </w:p>
        </w:tc>
      </w:tr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sz w:val="28"/>
                <w:szCs w:val="24"/>
              </w:rPr>
              <w:t>杂 费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5,691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kern w:val="0"/>
                <w:sz w:val="28"/>
                <w:szCs w:val="24"/>
              </w:rPr>
              <w:t>5,691</w:t>
            </w:r>
          </w:p>
        </w:tc>
      </w:tr>
      <w:tr w:rsidR="00E25D56" w:rsidRPr="00272584" w:rsidTr="00561DD9">
        <w:trPr>
          <w:jc w:val="center"/>
        </w:trPr>
        <w:tc>
          <w:tcPr>
            <w:tcW w:w="2150" w:type="dxa"/>
            <w:vAlign w:val="center"/>
          </w:tcPr>
          <w:p w:rsidR="00E25D56" w:rsidRPr="00272584" w:rsidRDefault="00E25D56" w:rsidP="00561DD9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sz w:val="28"/>
                <w:szCs w:val="24"/>
              </w:rPr>
              <w:t>合 计</w:t>
            </w:r>
          </w:p>
        </w:tc>
        <w:tc>
          <w:tcPr>
            <w:tcW w:w="3544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>40,599</w:t>
            </w:r>
          </w:p>
        </w:tc>
        <w:tc>
          <w:tcPr>
            <w:tcW w:w="3646" w:type="dxa"/>
            <w:vAlign w:val="center"/>
          </w:tcPr>
          <w:p w:rsidR="00E25D56" w:rsidRPr="00272584" w:rsidRDefault="00E25D56" w:rsidP="00561DD9">
            <w:pPr>
              <w:widowControl/>
              <w:spacing w:line="336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4"/>
              </w:rPr>
            </w:pPr>
            <w:r w:rsidRPr="00272584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>33,549</w:t>
            </w:r>
          </w:p>
        </w:tc>
      </w:tr>
    </w:tbl>
    <w:p w:rsidR="00E25D56" w:rsidRPr="00272584" w:rsidRDefault="00E25D56" w:rsidP="00E25D56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注：1、学费计算依据是每年每个学生选修30学分，按每学分减免235美元计优惠学费7050美元；</w:t>
      </w:r>
    </w:p>
    <w:p w:rsidR="00E25D56" w:rsidRPr="00272584" w:rsidRDefault="00E25D56" w:rsidP="00E25D56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2、住宿费计算依据是双人间；</w:t>
      </w:r>
    </w:p>
    <w:p w:rsidR="00E25D56" w:rsidRPr="00272584" w:rsidRDefault="00E25D56" w:rsidP="00E25D56">
      <w:pPr>
        <w:adjustRightInd w:val="0"/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3、上述费用根据经济情况，每年略有变化浮动。</w:t>
      </w:r>
    </w:p>
    <w:p w:rsidR="00E25D56" w:rsidRPr="00272584" w:rsidRDefault="00E25D56" w:rsidP="00E25D56">
      <w:pPr>
        <w:spacing w:line="240" w:lineRule="atLeast"/>
        <w:jc w:val="center"/>
        <w:rPr>
          <w:rFonts w:ascii="仿宋" w:eastAsia="仿宋" w:hAnsi="仿宋"/>
          <w:color w:val="333333"/>
          <w:kern w:val="0"/>
          <w:sz w:val="22"/>
        </w:rPr>
      </w:pPr>
    </w:p>
    <w:p w:rsidR="00E25D56" w:rsidRPr="00272584" w:rsidRDefault="00E25D56" w:rsidP="00E25D56">
      <w:pPr>
        <w:pStyle w:val="2"/>
        <w:spacing w:before="156"/>
        <w:rPr>
          <w:rFonts w:ascii="仿宋" w:hAnsi="仿宋"/>
        </w:rPr>
      </w:pPr>
      <w:r w:rsidRPr="00272584">
        <w:rPr>
          <w:rFonts w:ascii="仿宋" w:hAnsi="仿宋"/>
        </w:rPr>
        <w:br w:type="page"/>
      </w:r>
      <w:r w:rsidRPr="00272584">
        <w:rPr>
          <w:rFonts w:ascii="仿宋" w:hAnsi="仿宋"/>
        </w:rPr>
        <w:lastRenderedPageBreak/>
        <w:t>附件3</w:t>
      </w:r>
    </w:p>
    <w:p w:rsidR="00E25D56" w:rsidRPr="00272584" w:rsidRDefault="00E25D56" w:rsidP="00E25D56">
      <w:pPr>
        <w:pStyle w:val="a6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申请赴美UNL学习所需材料</w:t>
      </w:r>
    </w:p>
    <w:p w:rsidR="00E25D56" w:rsidRPr="00272584" w:rsidRDefault="00E25D56" w:rsidP="00E25D56">
      <w:pPr>
        <w:rPr>
          <w:rFonts w:ascii="仿宋" w:eastAsia="仿宋" w:hAnsi="仿宋"/>
        </w:rPr>
      </w:pPr>
    </w:p>
    <w:p w:rsidR="00E25D56" w:rsidRPr="00272584" w:rsidRDefault="00E25D56" w:rsidP="00E25D56">
      <w:pPr>
        <w:spacing w:line="500" w:lineRule="exact"/>
        <w:outlineLvl w:val="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一、在线申请表（登录</w:t>
      </w:r>
      <w:hyperlink r:id="rId7" w:history="1">
        <w:r w:rsidRPr="00272584">
          <w:rPr>
            <w:rFonts w:ascii="仿宋" w:eastAsia="仿宋" w:hAnsi="仿宋"/>
            <w:sz w:val="28"/>
            <w:szCs w:val="28"/>
          </w:rPr>
          <w:t>http://global.unl.edu</w:t>
        </w:r>
      </w:hyperlink>
      <w:r w:rsidRPr="00272584">
        <w:rPr>
          <w:rFonts w:ascii="仿宋" w:eastAsia="仿宋" w:hAnsi="仿宋"/>
          <w:sz w:val="28"/>
          <w:szCs w:val="28"/>
        </w:rPr>
        <w:t>，点击 Transfer for Degree Completion）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1. Personal Information 个人信息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2. Mailing Address通信地址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3. Parent/Guardian Address 父母/监护人地址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4. Citizenship 国籍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5. Application Information 申请信息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6. High School Records 高中成绩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7. College Records 大学成绩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8. Application Fee 申请费</w:t>
      </w:r>
    </w:p>
    <w:p w:rsidR="00E25D56" w:rsidRPr="00272584" w:rsidRDefault="00E25D56" w:rsidP="00E25D56">
      <w:pPr>
        <w:spacing w:line="500" w:lineRule="exact"/>
        <w:outlineLvl w:val="0"/>
        <w:rPr>
          <w:rFonts w:ascii="仿宋" w:eastAsia="仿宋" w:hAnsi="仿宋"/>
          <w:sz w:val="28"/>
          <w:szCs w:val="28"/>
        </w:rPr>
      </w:pPr>
    </w:p>
    <w:p w:rsidR="00E25D56" w:rsidRPr="00272584" w:rsidRDefault="00E25D56" w:rsidP="00E25D56">
      <w:pPr>
        <w:spacing w:line="500" w:lineRule="exact"/>
        <w:outlineLvl w:val="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二、申请所需高中材料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1. TWO copies of High School Diploma in Chinese with school stamp 中文高中毕业证书2份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2. TWO copies of High School Diploma in English with school stamp 英文高中毕业证书 2份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3. Original High School Transcripts showing three years of study (Two in English and Two in Chinese) 高中三年</w:t>
      </w:r>
      <w:r w:rsidRPr="00272584">
        <w:rPr>
          <w:rFonts w:ascii="仿宋" w:eastAsia="仿宋" w:hAnsi="仿宋"/>
          <w:bCs/>
          <w:sz w:val="28"/>
          <w:szCs w:val="28"/>
        </w:rPr>
        <w:t>中英文</w:t>
      </w:r>
      <w:r w:rsidRPr="00272584">
        <w:rPr>
          <w:rFonts w:ascii="仿宋" w:eastAsia="仿宋" w:hAnsi="仿宋"/>
          <w:sz w:val="28"/>
          <w:szCs w:val="28"/>
        </w:rPr>
        <w:t>成绩单各2份（中英文也可合并为同一份)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bCs/>
          <w:sz w:val="28"/>
          <w:szCs w:val="28"/>
        </w:rPr>
        <w:t>备注:</w:t>
      </w:r>
      <w:r w:rsidRPr="00272584">
        <w:rPr>
          <w:rFonts w:ascii="仿宋" w:eastAsia="仿宋" w:hAnsi="仿宋"/>
          <w:sz w:val="28"/>
          <w:szCs w:val="28"/>
        </w:rPr>
        <w:t xml:space="preserve"> All documents above should be provided on paper with school letterhead. School stamp is required on each document. 以上所有文件都必须用高中学校抬头的信纸，并加盖学校公章。</w:t>
      </w:r>
    </w:p>
    <w:p w:rsidR="00E25D56" w:rsidRPr="00272584" w:rsidRDefault="00E25D56" w:rsidP="00E25D56">
      <w:pPr>
        <w:spacing w:line="500" w:lineRule="exact"/>
        <w:outlineLvl w:val="0"/>
        <w:rPr>
          <w:rFonts w:ascii="仿宋" w:eastAsia="仿宋" w:hAnsi="仿宋"/>
          <w:sz w:val="28"/>
          <w:szCs w:val="28"/>
        </w:rPr>
      </w:pPr>
    </w:p>
    <w:p w:rsidR="00E25D56" w:rsidRPr="00272584" w:rsidRDefault="00E25D56" w:rsidP="00E25D56">
      <w:pPr>
        <w:spacing w:line="500" w:lineRule="exact"/>
        <w:outlineLvl w:val="0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lastRenderedPageBreak/>
        <w:t>三、其他材料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1. Original and current university transcripts (TWO in English and TWO in Chinese) 河海大学中英文成绩单各2份，并加盖学校公章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2. Original IELTS or TOEFL score report 雅思或托福成绩单原件，暂未有雅思或托福考试的同学请提交最高英语成绩的成绩单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b/>
          <w:bCs/>
          <w:sz w:val="28"/>
          <w:szCs w:val="28"/>
        </w:rPr>
        <w:t>注意：</w:t>
      </w:r>
      <w:r w:rsidRPr="00272584">
        <w:rPr>
          <w:rFonts w:ascii="仿宋" w:eastAsia="仿宋" w:hAnsi="仿宋"/>
          <w:sz w:val="28"/>
          <w:szCs w:val="28"/>
        </w:rPr>
        <w:t>语言成绩单原件UNL不予退还，请留下几份复印件以备签证或其他之需。</w:t>
      </w:r>
    </w:p>
    <w:p w:rsidR="00E25D56" w:rsidRPr="00272584" w:rsidRDefault="00E25D56" w:rsidP="00E25D5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72584">
        <w:rPr>
          <w:rFonts w:ascii="仿宋" w:eastAsia="仿宋" w:hAnsi="仿宋"/>
          <w:sz w:val="28"/>
          <w:szCs w:val="28"/>
        </w:rPr>
        <w:t>3. TWO original copies of a bank statement proving adequate funds ($40,599) 银行存款证明原件2份</w:t>
      </w:r>
    </w:p>
    <w:p w:rsidR="00E25D56" w:rsidRPr="00272584" w:rsidRDefault="00E25D56" w:rsidP="00E25D56">
      <w:pPr>
        <w:widowControl/>
        <w:rPr>
          <w:rFonts w:ascii="仿宋" w:eastAsia="仿宋" w:hAnsi="仿宋"/>
          <w:bCs/>
          <w:sz w:val="28"/>
          <w:szCs w:val="28"/>
        </w:rPr>
      </w:pPr>
      <w:r w:rsidRPr="00272584">
        <w:rPr>
          <w:rFonts w:ascii="仿宋" w:eastAsia="仿宋" w:hAnsi="仿宋"/>
          <w:bCs/>
          <w:sz w:val="28"/>
          <w:szCs w:val="28"/>
        </w:rPr>
        <w:t>备注：以上材料所需2份的，UNL只需一份，另一份留作签证用。</w:t>
      </w:r>
    </w:p>
    <w:p w:rsidR="00E25D56" w:rsidRPr="00272584" w:rsidRDefault="00E25D56" w:rsidP="00E25D56">
      <w:pPr>
        <w:widowControl/>
        <w:rPr>
          <w:rFonts w:ascii="仿宋" w:eastAsia="仿宋" w:hAnsi="仿宋"/>
          <w:bCs/>
          <w:sz w:val="28"/>
          <w:szCs w:val="28"/>
        </w:rPr>
      </w:pPr>
      <w:r w:rsidRPr="00272584">
        <w:rPr>
          <w:rFonts w:ascii="仿宋" w:eastAsia="仿宋" w:hAnsi="仿宋"/>
          <w:bCs/>
          <w:sz w:val="28"/>
          <w:szCs w:val="28"/>
        </w:rPr>
        <w:br w:type="page"/>
      </w:r>
    </w:p>
    <w:p w:rsidR="00E25D56" w:rsidRPr="00272584" w:rsidRDefault="00E25D56" w:rsidP="00E25D56">
      <w:pPr>
        <w:pStyle w:val="2"/>
        <w:spacing w:before="156"/>
        <w:rPr>
          <w:rFonts w:ascii="仿宋" w:hAnsi="仿宋"/>
        </w:rPr>
      </w:pPr>
      <w:r w:rsidRPr="00272584">
        <w:rPr>
          <w:rFonts w:ascii="仿宋" w:hAnsi="仿宋"/>
        </w:rPr>
        <w:lastRenderedPageBreak/>
        <w:t>附件</w:t>
      </w:r>
      <w:r w:rsidRPr="00272584">
        <w:rPr>
          <w:rFonts w:ascii="仿宋" w:hAnsi="仿宋" w:hint="eastAsia"/>
        </w:rPr>
        <w:t>4</w:t>
      </w:r>
    </w:p>
    <w:p w:rsidR="004E139F" w:rsidRPr="00272584" w:rsidRDefault="004E139F" w:rsidP="004E139F">
      <w:pPr>
        <w:pStyle w:val="a6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申请</w:t>
      </w:r>
      <w:r w:rsidRPr="00272584">
        <w:rPr>
          <w:rStyle w:val="p11"/>
          <w:rFonts w:ascii="仿宋" w:hAnsi="仿宋" w:hint="eastAsia"/>
        </w:rPr>
        <w:t>赴英邓迪大学</w:t>
      </w:r>
      <w:r w:rsidRPr="00272584">
        <w:rPr>
          <w:rFonts w:ascii="仿宋" w:eastAsia="仿宋" w:hAnsi="仿宋" w:hint="eastAsia"/>
        </w:rPr>
        <w:t>学习所需材料</w:t>
      </w:r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邓迪大学</w:t>
      </w:r>
      <w:r>
        <w:rPr>
          <w:rFonts w:ascii="仿宋" w:eastAsia="仿宋" w:hAnsi="仿宋" w:hint="eastAsia"/>
        </w:rPr>
        <w:t>在线申请</w:t>
      </w:r>
      <w:r w:rsidRPr="00272584">
        <w:rPr>
          <w:rFonts w:ascii="仿宋" w:eastAsia="仿宋" w:hAnsi="仿宋" w:hint="eastAsia"/>
        </w:rPr>
        <w:t>地址</w:t>
      </w:r>
    </w:p>
    <w:p w:rsidR="004E139F" w:rsidRPr="0060168A" w:rsidRDefault="0081499F" w:rsidP="004E139F">
      <w:pPr>
        <w:pStyle w:val="a3"/>
        <w:ind w:left="360" w:firstLineChars="0" w:firstLine="0"/>
        <w:rPr>
          <w:rFonts w:ascii="仿宋" w:eastAsia="仿宋" w:hAnsi="仿宋"/>
        </w:rPr>
      </w:pPr>
      <w:hyperlink r:id="rId8" w:history="1">
        <w:r w:rsidR="004E139F" w:rsidRPr="0060168A">
          <w:rPr>
            <w:rStyle w:val="a4"/>
            <w:rFonts w:ascii="仿宋" w:eastAsia="仿宋" w:hAnsi="仿宋" w:hint="eastAsia"/>
          </w:rPr>
          <w:t>www.dundee.ac.uk/admissions/international/studying_abroad/chinese/index.htm</w:t>
        </w:r>
      </w:hyperlink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中英文大学本科成绩单</w:t>
      </w:r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英语成绩证明</w:t>
      </w:r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护照复印件</w:t>
      </w:r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在读证明</w:t>
      </w:r>
    </w:p>
    <w:p w:rsidR="004E139F" w:rsidRPr="00272584" w:rsidRDefault="004E139F" w:rsidP="004E139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</w:rPr>
      </w:pPr>
      <w:r w:rsidRPr="00272584">
        <w:rPr>
          <w:rFonts w:ascii="仿宋" w:eastAsia="仿宋" w:hAnsi="仿宋" w:hint="eastAsia"/>
        </w:rPr>
        <w:t>中方大学推荐函</w:t>
      </w:r>
    </w:p>
    <w:p w:rsidR="00AC2766" w:rsidRPr="00E25D56" w:rsidRDefault="00AC2766" w:rsidP="00E25D56"/>
    <w:sectPr w:rsidR="00AC2766" w:rsidRPr="00E25D56" w:rsidSect="00AC276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6F" w:rsidRDefault="00A5336F" w:rsidP="00333FDA">
      <w:pPr>
        <w:spacing w:line="240" w:lineRule="auto"/>
      </w:pPr>
      <w:r>
        <w:separator/>
      </w:r>
    </w:p>
  </w:endnote>
  <w:endnote w:type="continuationSeparator" w:id="1">
    <w:p w:rsidR="00A5336F" w:rsidRDefault="00A5336F" w:rsidP="00333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9E" w:rsidRDefault="0081499F">
    <w:pPr>
      <w:pStyle w:val="a5"/>
      <w:jc w:val="center"/>
    </w:pPr>
    <w:r>
      <w:fldChar w:fldCharType="begin"/>
    </w:r>
    <w:r w:rsidR="00323355">
      <w:instrText xml:space="preserve"> PAGE   \* MERGEFORMAT </w:instrText>
    </w:r>
    <w:r>
      <w:fldChar w:fldCharType="separate"/>
    </w:r>
    <w:r w:rsidR="00ED16B4" w:rsidRPr="00ED16B4">
      <w:rPr>
        <w:noProof/>
        <w:lang w:val="zh-CN"/>
      </w:rPr>
      <w:t>1</w:t>
    </w:r>
    <w:r>
      <w:fldChar w:fldCharType="end"/>
    </w:r>
  </w:p>
  <w:p w:rsidR="00F82A9E" w:rsidRDefault="00A533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6F" w:rsidRDefault="00A5336F" w:rsidP="00333FDA">
      <w:pPr>
        <w:spacing w:line="240" w:lineRule="auto"/>
      </w:pPr>
      <w:r>
        <w:separator/>
      </w:r>
    </w:p>
  </w:footnote>
  <w:footnote w:type="continuationSeparator" w:id="1">
    <w:p w:rsidR="00A5336F" w:rsidRDefault="00A5336F" w:rsidP="00333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CF2"/>
    <w:multiLevelType w:val="hybridMultilevel"/>
    <w:tmpl w:val="1424F574"/>
    <w:lvl w:ilvl="0" w:tplc="16C4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355"/>
    <w:rsid w:val="00323355"/>
    <w:rsid w:val="00333FDA"/>
    <w:rsid w:val="004E139F"/>
    <w:rsid w:val="00581D28"/>
    <w:rsid w:val="00592FCF"/>
    <w:rsid w:val="00596C74"/>
    <w:rsid w:val="005C63B3"/>
    <w:rsid w:val="0081499F"/>
    <w:rsid w:val="00A5336F"/>
    <w:rsid w:val="00AC2766"/>
    <w:rsid w:val="00B560F9"/>
    <w:rsid w:val="00C364F0"/>
    <w:rsid w:val="00D277B2"/>
    <w:rsid w:val="00E25D56"/>
    <w:rsid w:val="00E5343B"/>
    <w:rsid w:val="00E93FED"/>
    <w:rsid w:val="00EB2C82"/>
    <w:rsid w:val="00ED16B4"/>
    <w:rsid w:val="00FD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55"/>
    <w:pPr>
      <w:widowControl w:val="0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3355"/>
    <w:pPr>
      <w:keepNext/>
      <w:keepLines/>
      <w:adjustRightInd w:val="0"/>
      <w:snapToGrid w:val="0"/>
      <w:spacing w:beforeLines="50"/>
      <w:outlineLvl w:val="1"/>
    </w:pPr>
    <w:rPr>
      <w:rFonts w:asciiTheme="majorHAnsi" w:eastAsia="仿宋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3355"/>
    <w:rPr>
      <w:rFonts w:asciiTheme="majorHAnsi" w:eastAsia="仿宋" w:hAnsiTheme="majorHAnsi" w:cstheme="majorBidi"/>
      <w:bCs/>
      <w:sz w:val="32"/>
      <w:szCs w:val="32"/>
    </w:rPr>
  </w:style>
  <w:style w:type="character" w:customStyle="1" w:styleId="p11">
    <w:name w:val="p11"/>
    <w:basedOn w:val="a0"/>
    <w:rsid w:val="00323355"/>
  </w:style>
  <w:style w:type="paragraph" w:styleId="a3">
    <w:name w:val="List Paragraph"/>
    <w:basedOn w:val="a"/>
    <w:uiPriority w:val="34"/>
    <w:qFormat/>
    <w:rsid w:val="00323355"/>
    <w:pPr>
      <w:ind w:firstLineChars="200" w:firstLine="420"/>
    </w:pPr>
  </w:style>
  <w:style w:type="character" w:styleId="a4">
    <w:name w:val="Hyperlink"/>
    <w:basedOn w:val="a0"/>
    <w:rsid w:val="00323355"/>
    <w:rPr>
      <w:color w:val="0000FF"/>
      <w:u w:val="single"/>
    </w:rPr>
  </w:style>
  <w:style w:type="paragraph" w:styleId="a5">
    <w:name w:val="footer"/>
    <w:basedOn w:val="a"/>
    <w:link w:val="Char"/>
    <w:uiPriority w:val="99"/>
    <w:unhideWhenUsed/>
    <w:rsid w:val="003233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323355"/>
    <w:rPr>
      <w:rFonts w:ascii="Calibri" w:eastAsia="仿宋_GB2312" w:hAnsi="Calibri" w:cs="Times New Roman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3233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6"/>
    <w:uiPriority w:val="10"/>
    <w:rsid w:val="00323355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ocument Map"/>
    <w:basedOn w:val="a"/>
    <w:link w:val="Char1"/>
    <w:uiPriority w:val="99"/>
    <w:semiHidden/>
    <w:unhideWhenUsed/>
    <w:rsid w:val="0032335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23355"/>
    <w:rPr>
      <w:rFonts w:ascii="宋体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E2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25D5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e.ac.uk/admissions/international/studying_abroad/chines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.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李君钰</dc:creator>
  <cp:lastModifiedBy>李君钰</cp:lastModifiedBy>
  <cp:revision>4</cp:revision>
  <dcterms:created xsi:type="dcterms:W3CDTF">2014-12-19T09:24:00Z</dcterms:created>
  <dcterms:modified xsi:type="dcterms:W3CDTF">2014-12-22T01:50:00Z</dcterms:modified>
</cp:coreProperties>
</file>