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黑体" w:hAnsi="宋体" w:eastAsia="黑体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ascii="仿宋" w:hAnsi="仿宋" w:eastAsia="仿宋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  <w:szCs w:val="36"/>
        </w:rPr>
        <w:t>思克莱德</w:t>
      </w:r>
      <w:r>
        <w:rPr>
          <w:rStyle w:val="4"/>
          <w:rFonts w:hint="eastAsia" w:ascii="方正小标宋简体" w:hAnsi="华文仿宋" w:eastAsia="方正小标宋简体"/>
          <w:sz w:val="36"/>
          <w:szCs w:val="36"/>
        </w:rPr>
        <w:t>大学申请</w:t>
      </w:r>
      <w:r>
        <w:rPr>
          <w:rFonts w:hint="eastAsia" w:ascii="方正小标宋简体" w:hAnsi="华文仿宋" w:eastAsia="方正小标宋简体"/>
          <w:sz w:val="36"/>
          <w:szCs w:val="36"/>
        </w:rPr>
        <w:t>材料清单</w:t>
      </w:r>
    </w:p>
    <w:bookmarkEnd w:id="0"/>
    <w:p>
      <w:pPr>
        <w:widowControl/>
        <w:adjustRightInd w:val="0"/>
        <w:snapToGrid w:val="0"/>
        <w:jc w:val="center"/>
        <w:rPr>
          <w:rFonts w:ascii="华文仿宋" w:hAnsi="华文仿宋" w:eastAsia="华文仿宋"/>
          <w:b/>
          <w:sz w:val="40"/>
        </w:rPr>
      </w:pPr>
    </w:p>
    <w:p>
      <w:pPr>
        <w:numPr>
          <w:ilvl w:val="0"/>
          <w:numId w:val="1"/>
        </w:numPr>
        <w:adjustRightInd w:val="0"/>
        <w:snapToGrid w:val="0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思克莱德大学申请表</w:t>
      </w:r>
    </w:p>
    <w:p>
      <w:pPr>
        <w:adjustRightInd w:val="0"/>
        <w:snapToGrid w:val="0"/>
        <w:ind w:left="480" w:firstLine="632" w:firstLineChars="200"/>
        <w:rPr>
          <w:rFonts w:hint="eastAsia" w:ascii="仿宋_GB2312" w:hAnsi="仿宋"/>
        </w:rPr>
      </w:pPr>
    </w:p>
    <w:p>
      <w:pPr>
        <w:numPr>
          <w:ilvl w:val="0"/>
          <w:numId w:val="1"/>
        </w:numPr>
        <w:adjustRightInd w:val="0"/>
        <w:snapToGrid w:val="0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护照复印件</w:t>
      </w:r>
    </w:p>
    <w:p>
      <w:pPr>
        <w:adjustRightInd w:val="0"/>
        <w:snapToGrid w:val="0"/>
        <w:ind w:firstLine="632" w:firstLineChars="200"/>
        <w:rPr>
          <w:rFonts w:hint="eastAsia" w:ascii="仿宋_GB2312" w:hAnsi="仿宋"/>
        </w:rPr>
      </w:pPr>
    </w:p>
    <w:p>
      <w:pPr>
        <w:numPr>
          <w:ilvl w:val="0"/>
          <w:numId w:val="1"/>
        </w:numPr>
        <w:adjustRightInd w:val="0"/>
        <w:snapToGrid w:val="0"/>
        <w:ind w:firstLine="632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中英文大学本科成绩单</w:t>
      </w:r>
    </w:p>
    <w:p>
      <w:pPr>
        <w:adjustRightInd w:val="0"/>
        <w:snapToGrid w:val="0"/>
        <w:ind w:firstLine="632" w:firstLineChars="200"/>
        <w:rPr>
          <w:rFonts w:hint="eastAsia" w:ascii="仿宋_GB2312" w:hAnsi="仿宋"/>
        </w:rPr>
      </w:pPr>
    </w:p>
    <w:p>
      <w:pPr>
        <w:adjustRightInd w:val="0"/>
        <w:snapToGrid w:val="0"/>
        <w:ind w:firstLine="1105" w:firstLineChars="350"/>
        <w:rPr>
          <w:rFonts w:hint="eastAsia" w:ascii="仿宋_GB2312" w:hAnsi="仿宋"/>
        </w:rPr>
      </w:pPr>
      <w:r>
        <w:rPr>
          <w:rFonts w:hint="eastAsia" w:ascii="仿宋_GB2312" w:hAnsi="仿宋"/>
        </w:rPr>
        <w:t>4. 雅思成绩单复印件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2355039">
    <w:nsid w:val="732D65DF"/>
    <w:multiLevelType w:val="multilevel"/>
    <w:tmpl w:val="732D65DF"/>
    <w:lvl w:ilvl="0" w:tentative="1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323550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3BB3"/>
    <w:rsid w:val="70FC3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2016-04-01T00:58:00Z</dcterms:created>
  <dc:creator>胡宁宁</dc:creator>
  <cp:lastModifiedBy>胡宁宁</cp:lastModifiedBy>
  <dcterms:modified xsi:type="dcterms:W3CDTF">2016-04-01T01:00:59Z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